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27" w:rsidRPr="002A17BD" w:rsidRDefault="00ED5727" w:rsidP="00ED572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ED5727" w:rsidRPr="002A17BD" w:rsidRDefault="00ED5727" w:rsidP="00ED5727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ED5727" w:rsidRPr="002A17BD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ED5727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ED5727" w:rsidRDefault="00ED5727" w:rsidP="00ED57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ED5727" w:rsidRDefault="00ED5727" w:rsidP="00ED5727">
      <w:pPr>
        <w:jc w:val="right"/>
        <w:rPr>
          <w:sz w:val="28"/>
          <w:szCs w:val="28"/>
        </w:rPr>
      </w:pP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доходов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786"/>
        <w:gridCol w:w="5119"/>
      </w:tblGrid>
      <w:tr w:rsidR="00ED5727" w:rsidRPr="00DD0685" w:rsidTr="006702AA">
        <w:trPr>
          <w:trHeight w:val="285"/>
        </w:trPr>
        <w:tc>
          <w:tcPr>
            <w:tcW w:w="5054" w:type="dxa"/>
            <w:gridSpan w:val="2"/>
            <w:vMerge w:val="restart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119" w:type="dxa"/>
            <w:vMerge w:val="restart"/>
            <w:vAlign w:val="center"/>
          </w:tcPr>
          <w:p w:rsidR="00ED5727" w:rsidRPr="00DD0685" w:rsidRDefault="00ED5727" w:rsidP="006702AA">
            <w:pPr>
              <w:ind w:right="-108"/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Наименование администратора, источника доходов бюджета муниципального района</w:t>
            </w:r>
          </w:p>
        </w:tc>
      </w:tr>
      <w:tr w:rsidR="00ED5727" w:rsidRPr="00DD0685" w:rsidTr="006702AA">
        <w:trPr>
          <w:trHeight w:val="285"/>
        </w:trPr>
        <w:tc>
          <w:tcPr>
            <w:tcW w:w="5054" w:type="dxa"/>
            <w:gridSpan w:val="2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  <w:tc>
          <w:tcPr>
            <w:tcW w:w="5119" w:type="dxa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администратора </w:t>
            </w:r>
          </w:p>
        </w:tc>
        <w:tc>
          <w:tcPr>
            <w:tcW w:w="2786" w:type="dxa"/>
            <w:vAlign w:val="center"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источника доходов 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бюджета муниципального района</w:t>
            </w:r>
          </w:p>
        </w:tc>
        <w:tc>
          <w:tcPr>
            <w:tcW w:w="5119" w:type="dxa"/>
            <w:vMerge/>
            <w:vAlign w:val="center"/>
          </w:tcPr>
          <w:p w:rsidR="00ED5727" w:rsidRPr="00DD0685" w:rsidRDefault="00ED5727" w:rsidP="006702AA">
            <w:pPr>
              <w:rPr>
                <w:sz w:val="24"/>
                <w:szCs w:val="24"/>
              </w:rPr>
            </w:pP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905" w:type="dxa"/>
            <w:gridSpan w:val="2"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Администрация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1 16 90050 05 0000 140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910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Смоленская районная дума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1 16 21050 05 0000 140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</w:t>
            </w:r>
            <w:r w:rsidRPr="00DD0685">
              <w:rPr>
                <w:sz w:val="24"/>
                <w:szCs w:val="24"/>
              </w:rPr>
              <w:t xml:space="preserve">050 </w:t>
            </w:r>
            <w:r>
              <w:rPr>
                <w:sz w:val="24"/>
                <w:szCs w:val="24"/>
              </w:rPr>
              <w:t>10</w:t>
            </w:r>
            <w:r w:rsidRPr="00DD0685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 xml:space="preserve">Комитет по культуре Администрации муниципального образования «Смоленский район» Смоленской области 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lastRenderedPageBreak/>
              <w:t>914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915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Комитет по образованию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915 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1 17 01050 05 0000 180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/>
                <w:bCs/>
                <w:sz w:val="24"/>
                <w:szCs w:val="24"/>
              </w:rPr>
            </w:pPr>
            <w:r w:rsidRPr="00DD0685">
              <w:rPr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7905" w:type="dxa"/>
            <w:gridSpan w:val="2"/>
            <w:noWrap/>
          </w:tcPr>
          <w:p w:rsidR="00ED5727" w:rsidRPr="00DD0685" w:rsidRDefault="00ED5727" w:rsidP="006702AA">
            <w:pPr>
              <w:jc w:val="center"/>
              <w:rPr>
                <w:b/>
                <w:sz w:val="24"/>
                <w:szCs w:val="24"/>
              </w:rPr>
            </w:pPr>
            <w:r w:rsidRPr="00DD0685">
              <w:rPr>
                <w:b/>
                <w:sz w:val="24"/>
                <w:szCs w:val="24"/>
              </w:rPr>
              <w:t>Комитет по управлению муниципальным имуществом Администрации муниципального образования «Смоленский район» Смоленской области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1 08 07150 01 1000 110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1 08 07150 01 2000 110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пени и проценты по соответствующему платежу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1 08 07150 01 3000 110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суммы денежных взысканий (штрафов) по соответствующему платежу согласно законодательству Российской Федерации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1 08 07150 01 4000 110</w:t>
            </w:r>
          </w:p>
        </w:tc>
        <w:tc>
          <w:tcPr>
            <w:tcW w:w="5119" w:type="dxa"/>
            <w:vAlign w:val="center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 - прочие поступления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1 11 01050 05 0000 120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1 11 05013 05 0000 120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D0685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1 11 05035 05 0000 120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1 11 09045 05 0000 120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DD0685">
              <w:rPr>
                <w:sz w:val="24"/>
                <w:szCs w:val="24"/>
              </w:rPr>
              <w:lastRenderedPageBreak/>
              <w:t>числе казенных)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lastRenderedPageBreak/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1 13 02995 05 0000 130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1 14 01050 05 0000 410</w:t>
            </w:r>
          </w:p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1 14 02053 05 0000 410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1 14 02053 05 0000 440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</w:t>
            </w:r>
            <w:proofErr w:type="gramStart"/>
            <w:r w:rsidRPr="00DD0685">
              <w:rPr>
                <w:bCs/>
                <w:sz w:val="24"/>
                <w:szCs w:val="24"/>
              </w:rPr>
              <w:t>по</w:t>
            </w:r>
            <w:proofErr w:type="gramEnd"/>
            <w:r w:rsidRPr="00DD0685">
              <w:rPr>
                <w:bCs/>
                <w:sz w:val="24"/>
                <w:szCs w:val="24"/>
              </w:rPr>
              <w:t xml:space="preserve"> </w:t>
            </w:r>
          </w:p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1 14 02053 10 0000 440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1 14 06013 05 0000 430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1 14 06025 05 0000 430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учреждений)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1 17 01050 05 0000 180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5727" w:rsidRPr="00DD0685" w:rsidTr="006702AA">
        <w:trPr>
          <w:trHeight w:val="20"/>
        </w:trPr>
        <w:tc>
          <w:tcPr>
            <w:tcW w:w="2268" w:type="dxa"/>
            <w:noWrap/>
          </w:tcPr>
          <w:p w:rsidR="00ED5727" w:rsidRPr="00DD0685" w:rsidRDefault="00ED5727" w:rsidP="006702AA">
            <w:pPr>
              <w:jc w:val="center"/>
              <w:rPr>
                <w:bCs/>
                <w:sz w:val="24"/>
                <w:szCs w:val="24"/>
              </w:rPr>
            </w:pPr>
            <w:r w:rsidRPr="00DD0685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2786" w:type="dxa"/>
            <w:noWrap/>
          </w:tcPr>
          <w:p w:rsidR="00ED5727" w:rsidRPr="00DD0685" w:rsidRDefault="00ED5727" w:rsidP="006702AA">
            <w:pPr>
              <w:jc w:val="center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 xml:space="preserve">1 17 05050 05 0000 180 </w:t>
            </w:r>
          </w:p>
        </w:tc>
        <w:tc>
          <w:tcPr>
            <w:tcW w:w="5119" w:type="dxa"/>
          </w:tcPr>
          <w:p w:rsidR="00ED5727" w:rsidRPr="00DD0685" w:rsidRDefault="00ED5727" w:rsidP="006702AA">
            <w:pPr>
              <w:jc w:val="both"/>
              <w:rPr>
                <w:sz w:val="24"/>
                <w:szCs w:val="24"/>
              </w:rPr>
            </w:pPr>
            <w:r w:rsidRPr="00DD0685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70352F" w:rsidRDefault="0070352F"/>
    <w:sectPr w:rsidR="0070352F" w:rsidSect="00ED5727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69083C"/>
    <w:rsid w:val="0070352F"/>
    <w:rsid w:val="00CE11F1"/>
    <w:rsid w:val="00ED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5392</Characters>
  <Application>Microsoft Office Word</Application>
  <DocSecurity>0</DocSecurity>
  <Lines>44</Lines>
  <Paragraphs>12</Paragraphs>
  <ScaleCrop>false</ScaleCrop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</cp:revision>
  <dcterms:created xsi:type="dcterms:W3CDTF">2018-11-08T14:52:00Z</dcterms:created>
  <dcterms:modified xsi:type="dcterms:W3CDTF">2018-11-08T14:53:00Z</dcterms:modified>
</cp:coreProperties>
</file>